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F8" w:rsidRDefault="00FD21F8" w:rsidP="00FD21F8">
      <w:pPr>
        <w:pStyle w:val="Nadpis1"/>
        <w:keepNext/>
        <w:jc w:val="center"/>
        <w:rPr>
          <w:rFonts w:ascii="Times New Roman" w:hAnsi="Times New Roman"/>
          <w:b w:val="0"/>
          <w:color w:val="FF0000"/>
          <w:sz w:val="32"/>
        </w:rPr>
      </w:pPr>
    </w:p>
    <w:p w:rsidR="00FD21F8" w:rsidRDefault="00FD21F8" w:rsidP="00FD21F8">
      <w:pPr>
        <w:pStyle w:val="Nadpis1"/>
        <w:keepNext/>
        <w:jc w:val="center"/>
        <w:rPr>
          <w:rFonts w:ascii="Times New Roman" w:hAnsi="Times New Roman"/>
        </w:rPr>
      </w:pPr>
      <w:r w:rsidRPr="00FD21F8">
        <w:rPr>
          <w:rFonts w:ascii="Times New Roman" w:hAnsi="Times New Roman"/>
          <w:b w:val="0"/>
          <w:color w:val="FF0000"/>
          <w:sz w:val="32"/>
        </w:rPr>
        <w:t>Technická zpráva</w:t>
      </w:r>
    </w:p>
    <w:p w:rsidR="00FD21F8" w:rsidRDefault="00FD21F8" w:rsidP="00FD21F8">
      <w:pPr>
        <w:jc w:val="center"/>
        <w:rPr>
          <w:color w:val="FF0000"/>
          <w:sz w:val="32"/>
        </w:rPr>
      </w:pPr>
    </w:p>
    <w:p w:rsidR="00C73D5F" w:rsidRDefault="00FD21F8" w:rsidP="00FD21F8">
      <w:pPr>
        <w:rPr>
          <w:rFonts w:ascii="Times New Roman" w:hAnsi="Times New Roman"/>
          <w:sz w:val="24"/>
          <w:szCs w:val="24"/>
        </w:rPr>
      </w:pPr>
      <w:r w:rsidRPr="00F1607A">
        <w:rPr>
          <w:rFonts w:ascii="Times New Roman" w:hAnsi="Times New Roman"/>
          <w:i/>
          <w:sz w:val="24"/>
          <w:szCs w:val="24"/>
        </w:rPr>
        <w:t>Číslo</w:t>
      </w:r>
      <w:r>
        <w:rPr>
          <w:rFonts w:ascii="Times New Roman" w:hAnsi="Times New Roman"/>
          <w:i/>
          <w:sz w:val="24"/>
          <w:szCs w:val="24"/>
        </w:rPr>
        <w:t xml:space="preserve"> zakázky:</w:t>
      </w:r>
      <w:r>
        <w:rPr>
          <w:rFonts w:ascii="Times New Roman" w:hAnsi="Times New Roman"/>
          <w:i/>
          <w:sz w:val="24"/>
          <w:szCs w:val="24"/>
        </w:rPr>
        <w:tab/>
        <w:t xml:space="preserve">   </w:t>
      </w:r>
      <w:r w:rsidR="004866DA">
        <w:rPr>
          <w:rFonts w:ascii="Times New Roman" w:hAnsi="Times New Roman"/>
          <w:sz w:val="24"/>
          <w:szCs w:val="24"/>
        </w:rPr>
        <w:t>23</w:t>
      </w:r>
      <w:r w:rsidRPr="00F1607A">
        <w:rPr>
          <w:rFonts w:ascii="Times New Roman" w:hAnsi="Times New Roman"/>
          <w:sz w:val="24"/>
          <w:szCs w:val="24"/>
        </w:rPr>
        <w:t>/20</w:t>
      </w:r>
      <w:r w:rsidR="00C73D5F">
        <w:rPr>
          <w:rFonts w:ascii="Times New Roman" w:hAnsi="Times New Roman"/>
          <w:sz w:val="24"/>
          <w:szCs w:val="24"/>
        </w:rPr>
        <w:t>15</w:t>
      </w:r>
    </w:p>
    <w:p w:rsidR="00FD21F8" w:rsidRPr="00FD21F8" w:rsidRDefault="00FD21F8" w:rsidP="00FD21F8">
      <w:pPr>
        <w:rPr>
          <w:rFonts w:ascii="Times New Roman" w:hAnsi="Times New Roman"/>
          <w:sz w:val="16"/>
          <w:szCs w:val="16"/>
        </w:rPr>
      </w:pPr>
    </w:p>
    <w:p w:rsidR="00FD21F8" w:rsidRDefault="00FD21F8" w:rsidP="00FD21F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>Název zakázky:</w:t>
      </w:r>
      <w:r>
        <w:rPr>
          <w:rFonts w:ascii="Times New Roman" w:hAnsi="Times New Roman"/>
          <w:i/>
          <w:sz w:val="24"/>
          <w:szCs w:val="24"/>
        </w:rPr>
        <w:tab/>
        <w:t xml:space="preserve">   </w:t>
      </w:r>
      <w:r w:rsidR="00741596">
        <w:rPr>
          <w:rFonts w:ascii="Times New Roman" w:hAnsi="Times New Roman"/>
          <w:b/>
          <w:sz w:val="28"/>
          <w:szCs w:val="28"/>
        </w:rPr>
        <w:t xml:space="preserve">Ulice </w:t>
      </w:r>
      <w:r w:rsidR="004866DA">
        <w:rPr>
          <w:rFonts w:ascii="Times New Roman" w:hAnsi="Times New Roman"/>
          <w:b/>
          <w:sz w:val="28"/>
          <w:szCs w:val="28"/>
        </w:rPr>
        <w:t>Opuštěná</w:t>
      </w:r>
    </w:p>
    <w:p w:rsidR="00721126" w:rsidRPr="00721126" w:rsidRDefault="00721126" w:rsidP="00721126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721126">
        <w:rPr>
          <w:rFonts w:ascii="Times New Roman" w:hAnsi="Times New Roman"/>
          <w:b/>
          <w:sz w:val="26"/>
          <w:szCs w:val="26"/>
        </w:rPr>
        <w:t>Souvislá údržba komunikačních ploch</w:t>
      </w:r>
    </w:p>
    <w:p w:rsidR="00FD21F8" w:rsidRDefault="00FD21F8" w:rsidP="00FD21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0D2C0A">
        <w:rPr>
          <w:rFonts w:ascii="Times New Roman" w:hAnsi="Times New Roman"/>
          <w:b/>
          <w:sz w:val="24"/>
          <w:szCs w:val="24"/>
        </w:rPr>
        <w:t>Dokumentace skutečného provedení stavby</w:t>
      </w:r>
    </w:p>
    <w:p w:rsidR="00FD21F8" w:rsidRPr="00E503EF" w:rsidRDefault="00FD21F8" w:rsidP="00FD21F8">
      <w:pPr>
        <w:rPr>
          <w:rFonts w:ascii="Times New Roman" w:hAnsi="Times New Roman"/>
          <w:sz w:val="16"/>
          <w:szCs w:val="16"/>
        </w:rPr>
      </w:pP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Obec: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>Brno</w:t>
      </w:r>
    </w:p>
    <w:p w:rsidR="00FD21F8" w:rsidRPr="009436ED" w:rsidRDefault="00FD21F8" w:rsidP="00FD21F8">
      <w:pPr>
        <w:rPr>
          <w:rFonts w:ascii="Times New Roman" w:hAnsi="Times New Roman"/>
          <w:sz w:val="16"/>
          <w:szCs w:val="16"/>
        </w:rPr>
      </w:pP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 w:rsidRPr="00D30009">
        <w:rPr>
          <w:rFonts w:ascii="Times New Roman" w:hAnsi="Times New Roman"/>
          <w:i/>
          <w:sz w:val="24"/>
          <w:szCs w:val="24"/>
        </w:rPr>
        <w:t>Katastrální území:</w:t>
      </w:r>
      <w:r w:rsidR="00741596">
        <w:rPr>
          <w:rFonts w:ascii="Times New Roman" w:hAnsi="Times New Roman"/>
          <w:sz w:val="24"/>
          <w:szCs w:val="24"/>
        </w:rPr>
        <w:tab/>
      </w:r>
      <w:r w:rsidR="00721126">
        <w:rPr>
          <w:rFonts w:ascii="Times New Roman" w:hAnsi="Times New Roman"/>
          <w:sz w:val="24"/>
          <w:szCs w:val="24"/>
        </w:rPr>
        <w:t xml:space="preserve">   </w:t>
      </w:r>
      <w:r w:rsidR="004866DA">
        <w:rPr>
          <w:rFonts w:ascii="Times New Roman" w:hAnsi="Times New Roman"/>
          <w:sz w:val="24"/>
          <w:szCs w:val="24"/>
        </w:rPr>
        <w:t>Trnitá</w:t>
      </w:r>
    </w:p>
    <w:p w:rsidR="00FD21F8" w:rsidRPr="009436ED" w:rsidRDefault="00FD21F8" w:rsidP="00FD21F8">
      <w:pPr>
        <w:rPr>
          <w:rFonts w:ascii="Times New Roman" w:hAnsi="Times New Roman"/>
          <w:sz w:val="16"/>
          <w:szCs w:val="16"/>
        </w:rPr>
      </w:pP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Datum </w:t>
      </w:r>
      <w:r w:rsidRPr="00754799">
        <w:rPr>
          <w:rFonts w:ascii="Times New Roman" w:hAnsi="Times New Roman"/>
          <w:i/>
          <w:sz w:val="24"/>
          <w:szCs w:val="24"/>
        </w:rPr>
        <w:t>zaměření</w:t>
      </w:r>
      <w:r>
        <w:rPr>
          <w:rFonts w:ascii="Times New Roman" w:hAnsi="Times New Roman"/>
          <w:i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ab/>
        <w:t xml:space="preserve">   </w:t>
      </w:r>
      <w:r w:rsidR="004866DA">
        <w:rPr>
          <w:rFonts w:ascii="Times New Roman" w:hAnsi="Times New Roman"/>
          <w:sz w:val="24"/>
          <w:szCs w:val="24"/>
        </w:rPr>
        <w:t>25</w:t>
      </w:r>
      <w:r w:rsidR="00741596">
        <w:rPr>
          <w:rFonts w:ascii="Times New Roman" w:hAnsi="Times New Roman"/>
          <w:sz w:val="24"/>
          <w:szCs w:val="24"/>
        </w:rPr>
        <w:t>.</w:t>
      </w:r>
      <w:r w:rsidR="004866DA">
        <w:rPr>
          <w:rFonts w:ascii="Times New Roman" w:hAnsi="Times New Roman"/>
          <w:sz w:val="24"/>
          <w:szCs w:val="24"/>
        </w:rPr>
        <w:t xml:space="preserve"> a 27.</w:t>
      </w:r>
      <w:r w:rsidR="00741596">
        <w:rPr>
          <w:rFonts w:ascii="Times New Roman" w:hAnsi="Times New Roman"/>
          <w:sz w:val="24"/>
          <w:szCs w:val="24"/>
        </w:rPr>
        <w:t xml:space="preserve"> srpna 2015</w:t>
      </w:r>
    </w:p>
    <w:p w:rsidR="00FD21F8" w:rsidRPr="009436ED" w:rsidRDefault="00FD21F8" w:rsidP="00FD21F8">
      <w:pPr>
        <w:rPr>
          <w:rFonts w:ascii="Times New Roman" w:hAnsi="Times New Roman"/>
          <w:sz w:val="16"/>
          <w:szCs w:val="16"/>
        </w:rPr>
      </w:pPr>
    </w:p>
    <w:p w:rsidR="00721126" w:rsidRPr="000A4D53" w:rsidRDefault="00FD21F8" w:rsidP="00721126">
      <w:pPr>
        <w:pStyle w:val="FormtovanvHTML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Objednatel:</w:t>
      </w:r>
      <w:r>
        <w:rPr>
          <w:rFonts w:ascii="Times New Roman" w:hAnsi="Times New Roman"/>
          <w:i/>
          <w:sz w:val="24"/>
          <w:szCs w:val="24"/>
        </w:rPr>
        <w:tab/>
        <w:t xml:space="preserve">       </w:t>
      </w:r>
      <w:r w:rsidR="00721126" w:rsidRPr="000A4D53">
        <w:rPr>
          <w:rFonts w:ascii="Times New Roman" w:hAnsi="Times New Roman"/>
          <w:b/>
          <w:bCs/>
          <w:sz w:val="24"/>
          <w:szCs w:val="24"/>
        </w:rPr>
        <w:t>ZEMAKO, s.r.o.</w:t>
      </w:r>
    </w:p>
    <w:p w:rsidR="00721126" w:rsidRPr="000A4D53" w:rsidRDefault="00721126" w:rsidP="00721126">
      <w:pPr>
        <w:ind w:left="21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A4D53">
        <w:rPr>
          <w:rFonts w:ascii="Times New Roman" w:hAnsi="Times New Roman"/>
          <w:sz w:val="24"/>
          <w:szCs w:val="24"/>
        </w:rPr>
        <w:t xml:space="preserve">Bohunická cesta 501/9 </w:t>
      </w:r>
      <w:r w:rsidRPr="000A4D53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</w:t>
      </w:r>
      <w:r w:rsidRPr="000A4D53">
        <w:rPr>
          <w:rFonts w:ascii="Times New Roman" w:hAnsi="Times New Roman"/>
          <w:sz w:val="24"/>
          <w:szCs w:val="24"/>
        </w:rPr>
        <w:t>664 48  Moravany</w:t>
      </w:r>
    </w:p>
    <w:p w:rsidR="00FD21F8" w:rsidRPr="00BF66A1" w:rsidRDefault="00FD21F8" w:rsidP="00721126">
      <w:pPr>
        <w:pStyle w:val="FormtovanvHTML"/>
        <w:rPr>
          <w:rFonts w:ascii="Times New Roman" w:hAnsi="Times New Roman"/>
          <w:sz w:val="16"/>
          <w:szCs w:val="16"/>
        </w:rPr>
      </w:pP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Souřadnicový systém:  </w:t>
      </w:r>
      <w:r>
        <w:rPr>
          <w:rFonts w:ascii="Times New Roman" w:hAnsi="Times New Roman"/>
          <w:sz w:val="24"/>
          <w:szCs w:val="24"/>
        </w:rPr>
        <w:t>S-JTSK</w:t>
      </w:r>
    </w:p>
    <w:p w:rsidR="00FD21F8" w:rsidRPr="009436ED" w:rsidRDefault="00FD21F8" w:rsidP="00FD21F8">
      <w:pPr>
        <w:rPr>
          <w:rFonts w:ascii="Times New Roman" w:hAnsi="Times New Roman"/>
          <w:sz w:val="16"/>
          <w:szCs w:val="16"/>
        </w:rPr>
      </w:pP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Výškový systém:</w:t>
      </w:r>
      <w:r>
        <w:rPr>
          <w:rFonts w:ascii="Times New Roman" w:hAnsi="Times New Roman"/>
          <w:i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Bpv</w:t>
      </w:r>
      <w:proofErr w:type="spellEnd"/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741596" w:rsidRDefault="00741596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  <w:r w:rsidRPr="00F1607A">
        <w:rPr>
          <w:rFonts w:ascii="Times New Roman" w:hAnsi="Times New Roman"/>
          <w:b/>
          <w:i/>
          <w:sz w:val="28"/>
          <w:szCs w:val="28"/>
        </w:rPr>
        <w:t>1.</w:t>
      </w:r>
      <w:r>
        <w:rPr>
          <w:rFonts w:ascii="Times New Roman" w:hAnsi="Times New Roman"/>
          <w:b/>
          <w:i/>
          <w:sz w:val="28"/>
          <w:szCs w:val="28"/>
        </w:rPr>
        <w:t xml:space="preserve"> Předmět zakázky</w:t>
      </w:r>
    </w:p>
    <w:p w:rsidR="00FD21F8" w:rsidRPr="00DD4AB3" w:rsidRDefault="00FD21F8" w:rsidP="00FD21F8">
      <w:pPr>
        <w:rPr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21F8" w:rsidRDefault="00FD21F8" w:rsidP="00FD21F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Předmětem zakázky bylo </w:t>
      </w:r>
      <w:r w:rsidRPr="00930288">
        <w:rPr>
          <w:rFonts w:ascii="Times New Roman" w:hAnsi="Times New Roman"/>
          <w:sz w:val="24"/>
          <w:szCs w:val="24"/>
        </w:rPr>
        <w:t>zaměření</w:t>
      </w:r>
      <w:r w:rsidR="00741596">
        <w:rPr>
          <w:rFonts w:ascii="Times New Roman" w:hAnsi="Times New Roman"/>
          <w:sz w:val="24"/>
          <w:szCs w:val="24"/>
        </w:rPr>
        <w:t xml:space="preserve"> a vyhotovení dokumentace</w:t>
      </w:r>
      <w:r w:rsidRPr="009302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skutečného provedení stavby chodníku na </w:t>
      </w:r>
      <w:r w:rsidR="00741596">
        <w:rPr>
          <w:rFonts w:ascii="Times New Roman" w:hAnsi="Times New Roman"/>
          <w:sz w:val="24"/>
          <w:szCs w:val="24"/>
        </w:rPr>
        <w:t xml:space="preserve">ulici </w:t>
      </w:r>
      <w:r w:rsidR="00721126">
        <w:rPr>
          <w:rFonts w:ascii="Times New Roman" w:hAnsi="Times New Roman"/>
          <w:sz w:val="24"/>
          <w:szCs w:val="24"/>
        </w:rPr>
        <w:t>Mazourova</w:t>
      </w:r>
      <w:r>
        <w:rPr>
          <w:rFonts w:ascii="Times New Roman" w:hAnsi="Times New Roman"/>
          <w:sz w:val="24"/>
          <w:szCs w:val="24"/>
        </w:rPr>
        <w:t>, v rozsahu požadovaném objednatelem.</w:t>
      </w: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741596" w:rsidRDefault="00741596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</w:t>
      </w:r>
      <w:r w:rsidRPr="00F1607A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Geodetické podklady</w:t>
      </w:r>
    </w:p>
    <w:p w:rsidR="00FD21F8" w:rsidRDefault="00FD21F8" w:rsidP="00FD21F8">
      <w:pPr>
        <w:ind w:firstLine="708"/>
        <w:rPr>
          <w:szCs w:val="24"/>
        </w:rPr>
      </w:pPr>
      <w:r>
        <w:rPr>
          <w:szCs w:val="24"/>
        </w:rPr>
        <w:tab/>
      </w:r>
    </w:p>
    <w:p w:rsidR="00FD21F8" w:rsidRDefault="00FD21F8" w:rsidP="004866DA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Měření bylo polohově </w:t>
      </w:r>
      <w:r w:rsidR="00721126">
        <w:rPr>
          <w:rFonts w:ascii="Times New Roman" w:hAnsi="Times New Roman"/>
          <w:sz w:val="24"/>
          <w:szCs w:val="24"/>
        </w:rPr>
        <w:t xml:space="preserve">a výškově </w:t>
      </w:r>
      <w:r>
        <w:rPr>
          <w:rFonts w:ascii="Times New Roman" w:hAnsi="Times New Roman"/>
          <w:sz w:val="24"/>
          <w:szCs w:val="24"/>
        </w:rPr>
        <w:t>připojeno na</w:t>
      </w:r>
      <w:r w:rsidR="004866DA" w:rsidRPr="004866DA">
        <w:rPr>
          <w:rFonts w:ascii="Times New Roman" w:hAnsi="Times New Roman"/>
          <w:sz w:val="24"/>
          <w:szCs w:val="24"/>
        </w:rPr>
        <w:t xml:space="preserve"> </w:t>
      </w:r>
      <w:r w:rsidR="004866DA">
        <w:rPr>
          <w:rFonts w:ascii="Times New Roman" w:hAnsi="Times New Roman"/>
          <w:sz w:val="24"/>
          <w:szCs w:val="24"/>
        </w:rPr>
        <w:t>bod ZBP 4422-255 a</w:t>
      </w:r>
      <w:r w:rsidR="00212F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stávající polohov</w:t>
      </w:r>
      <w:r w:rsidR="00741596">
        <w:rPr>
          <w:rFonts w:ascii="Times New Roman" w:hAnsi="Times New Roman"/>
          <w:sz w:val="24"/>
          <w:szCs w:val="24"/>
        </w:rPr>
        <w:t>é bodové pole v </w:t>
      </w:r>
      <w:proofErr w:type="spellStart"/>
      <w:proofErr w:type="gramStart"/>
      <w:r w:rsidR="00741596">
        <w:rPr>
          <w:rFonts w:ascii="Times New Roman" w:hAnsi="Times New Roman"/>
          <w:sz w:val="24"/>
          <w:szCs w:val="24"/>
        </w:rPr>
        <w:t>k.ú</w:t>
      </w:r>
      <w:proofErr w:type="spellEnd"/>
      <w:r w:rsidR="00741596">
        <w:rPr>
          <w:rFonts w:ascii="Times New Roman" w:hAnsi="Times New Roman"/>
          <w:sz w:val="24"/>
          <w:szCs w:val="24"/>
        </w:rPr>
        <w:t>.</w:t>
      </w:r>
      <w:proofErr w:type="gramEnd"/>
      <w:r w:rsidR="00741596">
        <w:rPr>
          <w:rFonts w:ascii="Times New Roman" w:hAnsi="Times New Roman"/>
          <w:sz w:val="24"/>
          <w:szCs w:val="24"/>
        </w:rPr>
        <w:t xml:space="preserve"> </w:t>
      </w:r>
      <w:r w:rsidR="004866DA">
        <w:rPr>
          <w:rFonts w:ascii="Times New Roman" w:hAnsi="Times New Roman"/>
          <w:sz w:val="24"/>
          <w:szCs w:val="24"/>
        </w:rPr>
        <w:t>Trnitá</w:t>
      </w:r>
      <w:r>
        <w:rPr>
          <w:rFonts w:ascii="Times New Roman" w:hAnsi="Times New Roman"/>
          <w:sz w:val="24"/>
          <w:szCs w:val="24"/>
        </w:rPr>
        <w:t xml:space="preserve"> </w:t>
      </w:r>
      <w:r w:rsidR="00D2420C">
        <w:rPr>
          <w:rFonts w:ascii="Times New Roman" w:hAnsi="Times New Roman"/>
          <w:sz w:val="24"/>
          <w:szCs w:val="24"/>
        </w:rPr>
        <w:t>(</w:t>
      </w:r>
      <w:r w:rsidR="004866DA">
        <w:rPr>
          <w:rFonts w:ascii="Times New Roman" w:hAnsi="Times New Roman"/>
          <w:sz w:val="24"/>
          <w:szCs w:val="24"/>
        </w:rPr>
        <w:t>651, 6022</w:t>
      </w:r>
      <w:r>
        <w:rPr>
          <w:rFonts w:ascii="Times New Roman" w:hAnsi="Times New Roman"/>
          <w:sz w:val="24"/>
          <w:szCs w:val="24"/>
        </w:rPr>
        <w:t>) a na nově vytvořen</w:t>
      </w:r>
      <w:r w:rsidR="00721126">
        <w:rPr>
          <w:rFonts w:ascii="Times New Roman" w:hAnsi="Times New Roman"/>
          <w:sz w:val="24"/>
          <w:szCs w:val="24"/>
        </w:rPr>
        <w:t>ý</w:t>
      </w:r>
      <w:r>
        <w:rPr>
          <w:rFonts w:ascii="Times New Roman" w:hAnsi="Times New Roman"/>
          <w:sz w:val="24"/>
          <w:szCs w:val="24"/>
        </w:rPr>
        <w:t xml:space="preserve"> bod (</w:t>
      </w:r>
      <w:r w:rsidR="004866DA">
        <w:rPr>
          <w:rFonts w:ascii="Times New Roman" w:hAnsi="Times New Roman"/>
          <w:sz w:val="24"/>
          <w:szCs w:val="24"/>
        </w:rPr>
        <w:t>4172</w:t>
      </w:r>
      <w:r w:rsidR="00721126">
        <w:rPr>
          <w:rFonts w:ascii="Times New Roman" w:hAnsi="Times New Roman"/>
          <w:sz w:val="24"/>
          <w:szCs w:val="24"/>
        </w:rPr>
        <w:t xml:space="preserve">). </w:t>
      </w:r>
      <w:r w:rsidR="004866DA">
        <w:rPr>
          <w:rFonts w:ascii="Times New Roman" w:hAnsi="Times New Roman"/>
          <w:sz w:val="24"/>
          <w:szCs w:val="24"/>
        </w:rPr>
        <w:t xml:space="preserve">Tento bod byl zaměřen technologií GNSS metodou RTK. Pro výpočet souřadnic v S-JTSK byl použit software </w:t>
      </w:r>
      <w:proofErr w:type="spellStart"/>
      <w:r w:rsidR="004866DA">
        <w:rPr>
          <w:rFonts w:ascii="Times New Roman" w:hAnsi="Times New Roman"/>
          <w:sz w:val="24"/>
          <w:szCs w:val="24"/>
        </w:rPr>
        <w:t>Trimble</w:t>
      </w:r>
      <w:proofErr w:type="spellEnd"/>
      <w:r w:rsidR="004866DA">
        <w:rPr>
          <w:rFonts w:ascii="Times New Roman" w:hAnsi="Times New Roman"/>
          <w:sz w:val="24"/>
          <w:szCs w:val="24"/>
        </w:rPr>
        <w:t xml:space="preserve"> General </w:t>
      </w:r>
      <w:proofErr w:type="spellStart"/>
      <w:r w:rsidR="004866DA">
        <w:rPr>
          <w:rFonts w:ascii="Times New Roman" w:hAnsi="Times New Roman"/>
          <w:sz w:val="24"/>
          <w:szCs w:val="24"/>
        </w:rPr>
        <w:t>Survey</w:t>
      </w:r>
      <w:proofErr w:type="spellEnd"/>
      <w:r w:rsidR="004866DA">
        <w:rPr>
          <w:rFonts w:ascii="Times New Roman" w:hAnsi="Times New Roman"/>
          <w:sz w:val="24"/>
          <w:szCs w:val="24"/>
        </w:rPr>
        <w:t xml:space="preserve"> SW verze 2.00 a transformační modul zpřesněné globální transformace </w:t>
      </w:r>
      <w:proofErr w:type="spellStart"/>
      <w:r w:rsidR="004866DA">
        <w:rPr>
          <w:rFonts w:ascii="Times New Roman" w:hAnsi="Times New Roman"/>
          <w:sz w:val="24"/>
          <w:szCs w:val="24"/>
        </w:rPr>
        <w:t>Trimble</w:t>
      </w:r>
      <w:proofErr w:type="spellEnd"/>
      <w:r w:rsidR="004866DA">
        <w:rPr>
          <w:rFonts w:ascii="Times New Roman" w:hAnsi="Times New Roman"/>
          <w:sz w:val="24"/>
          <w:szCs w:val="24"/>
        </w:rPr>
        <w:t xml:space="preserve"> 2013 verze 1.0  schválený ČÚZK pro měření od </w:t>
      </w:r>
      <w:proofErr w:type="gramStart"/>
      <w:r w:rsidR="004866DA">
        <w:rPr>
          <w:rFonts w:ascii="Times New Roman" w:hAnsi="Times New Roman"/>
          <w:sz w:val="24"/>
          <w:szCs w:val="24"/>
        </w:rPr>
        <w:t>1.7.2012</w:t>
      </w:r>
      <w:proofErr w:type="gramEnd"/>
      <w:r w:rsidR="004866DA">
        <w:rPr>
          <w:rFonts w:ascii="Times New Roman" w:hAnsi="Times New Roman"/>
          <w:sz w:val="24"/>
          <w:szCs w:val="24"/>
        </w:rPr>
        <w:t xml:space="preserve"> (Zóna:  Krovak_2013, soubor rovinné </w:t>
      </w:r>
      <w:proofErr w:type="spellStart"/>
      <w:r w:rsidR="004866DA">
        <w:rPr>
          <w:rFonts w:ascii="Times New Roman" w:hAnsi="Times New Roman"/>
          <w:sz w:val="24"/>
          <w:szCs w:val="24"/>
        </w:rPr>
        <w:t>dotransformace</w:t>
      </w:r>
      <w:proofErr w:type="spellEnd"/>
      <w:r w:rsidR="004866DA">
        <w:rPr>
          <w:rFonts w:ascii="Times New Roman" w:hAnsi="Times New Roman"/>
          <w:sz w:val="24"/>
          <w:szCs w:val="24"/>
        </w:rPr>
        <w:t xml:space="preserve">  KG2013 a model geoidu CR2005).</w:t>
      </w:r>
    </w:p>
    <w:p w:rsidR="00FD21F8" w:rsidRPr="00DF23FB" w:rsidRDefault="00FD21F8" w:rsidP="00FD21F8">
      <w:pPr>
        <w:ind w:firstLine="708"/>
        <w:rPr>
          <w:rFonts w:ascii="Times New Roman" w:hAnsi="Times New Roman"/>
          <w:sz w:val="24"/>
          <w:szCs w:val="24"/>
        </w:rPr>
      </w:pPr>
      <w:r w:rsidRPr="00DF23FB">
        <w:rPr>
          <w:rFonts w:ascii="Times New Roman" w:hAnsi="Times New Roman"/>
          <w:sz w:val="24"/>
          <w:szCs w:val="24"/>
        </w:rPr>
        <w:t xml:space="preserve">Přesnost nově určených bodů vyhovuje požadavkům podle bodu 12.9, 12.10 a 12.11 přílohy Vyhlášky ČÚZK č. 357/2013 Sb. Podrobné body polohopisu byly zaměřeny polární metodou a jejich polohová přesnost vyhovuje požadavkům podle bodu 13.9 přílohy Vyhlášky ČÚZK č. 357/2013 Sb. </w:t>
      </w:r>
      <w:r w:rsidRPr="00DF23FB">
        <w:rPr>
          <w:rFonts w:ascii="Times New Roman" w:hAnsi="Times New Roman"/>
          <w:i/>
          <w:sz w:val="24"/>
          <w:szCs w:val="24"/>
        </w:rPr>
        <w:t>Odchylky určení bodů bodového pole a podrobných bodů nebyly překročeny.</w:t>
      </w:r>
    </w:p>
    <w:p w:rsidR="00FD21F8" w:rsidRDefault="00FD21F8" w:rsidP="00FD21F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Připojení do S-JTSK vyhovuje 3. tř. </w:t>
      </w:r>
      <w:proofErr w:type="gramStart"/>
      <w:r>
        <w:rPr>
          <w:rFonts w:ascii="Times New Roman" w:hAnsi="Times New Roman"/>
          <w:sz w:val="24"/>
          <w:szCs w:val="24"/>
        </w:rPr>
        <w:t>přesnosti</w:t>
      </w:r>
      <w:proofErr w:type="gramEnd"/>
      <w:r>
        <w:rPr>
          <w:rFonts w:ascii="Times New Roman" w:hAnsi="Times New Roman"/>
          <w:sz w:val="24"/>
          <w:szCs w:val="24"/>
        </w:rPr>
        <w:t xml:space="preserve"> dle ČSN 730415 (Geodetické body). Mapování bylo provedeno ve 3 tř. </w:t>
      </w:r>
      <w:proofErr w:type="gramStart"/>
      <w:r>
        <w:rPr>
          <w:rFonts w:ascii="Times New Roman" w:hAnsi="Times New Roman"/>
          <w:sz w:val="24"/>
          <w:szCs w:val="24"/>
        </w:rPr>
        <w:t>přesnosti</w:t>
      </w:r>
      <w:proofErr w:type="gramEnd"/>
      <w:r>
        <w:rPr>
          <w:rFonts w:ascii="Times New Roman" w:hAnsi="Times New Roman"/>
          <w:sz w:val="24"/>
          <w:szCs w:val="24"/>
        </w:rPr>
        <w:t xml:space="preserve">. Měření a zpracování je v souladu s normami </w:t>
      </w: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ČSN 013410 (Mapy velkých měřítek. Základní a účelové mapy) a ČSN 013411 (Mapy velkých měřítek. Kreslení a značky) platných od </w:t>
      </w:r>
      <w:proofErr w:type="gramStart"/>
      <w:r>
        <w:rPr>
          <w:rFonts w:ascii="Times New Roman" w:hAnsi="Times New Roman"/>
          <w:sz w:val="24"/>
          <w:szCs w:val="24"/>
        </w:rPr>
        <w:t>1.1.1992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741596" w:rsidRDefault="00741596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721126" w:rsidRDefault="00721126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</w:t>
      </w:r>
      <w:r w:rsidRPr="00F1607A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Technické vybavení</w:t>
      </w: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21F8" w:rsidRDefault="00FD21F8" w:rsidP="00FD21F8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Použité </w:t>
      </w:r>
      <w:proofErr w:type="gramStart"/>
      <w:r>
        <w:rPr>
          <w:rFonts w:ascii="Times New Roman" w:hAnsi="Times New Roman"/>
          <w:sz w:val="24"/>
          <w:szCs w:val="24"/>
        </w:rPr>
        <w:t>přístroje :</w:t>
      </w:r>
      <w:r>
        <w:rPr>
          <w:rFonts w:ascii="Times New Roman" w:hAnsi="Times New Roman"/>
          <w:sz w:val="24"/>
          <w:szCs w:val="24"/>
        </w:rPr>
        <w:tab/>
      </w:r>
      <w:r w:rsidR="00741596">
        <w:rPr>
          <w:rFonts w:ascii="Times New Roman" w:hAnsi="Times New Roman"/>
          <w:sz w:val="24"/>
          <w:szCs w:val="24"/>
        </w:rPr>
        <w:tab/>
      </w:r>
      <w:proofErr w:type="spellStart"/>
      <w:r w:rsidRPr="0066538A">
        <w:rPr>
          <w:rFonts w:ascii="Times New Roman" w:hAnsi="Times New Roman"/>
          <w:b/>
          <w:sz w:val="24"/>
          <w:szCs w:val="24"/>
        </w:rPr>
        <w:t>Trimble</w:t>
      </w:r>
      <w:proofErr w:type="spellEnd"/>
      <w:proofErr w:type="gramEnd"/>
      <w:r w:rsidRPr="0066538A">
        <w:rPr>
          <w:rFonts w:ascii="Times New Roman" w:hAnsi="Times New Roman"/>
          <w:b/>
          <w:sz w:val="24"/>
          <w:szCs w:val="24"/>
        </w:rPr>
        <w:t xml:space="preserve"> </w:t>
      </w:r>
      <w:r w:rsidRPr="00930288">
        <w:rPr>
          <w:rFonts w:ascii="Times New Roman" w:hAnsi="Times New Roman"/>
          <w:b/>
          <w:sz w:val="24"/>
          <w:szCs w:val="24"/>
        </w:rPr>
        <w:t>S6</w:t>
      </w:r>
      <w:r w:rsidR="00721126">
        <w:rPr>
          <w:rFonts w:ascii="Times New Roman" w:hAnsi="Times New Roman"/>
          <w:b/>
          <w:sz w:val="24"/>
          <w:szCs w:val="24"/>
        </w:rPr>
        <w:t>,</w:t>
      </w:r>
      <w:r w:rsidR="004866DA">
        <w:rPr>
          <w:rFonts w:ascii="Times New Roman" w:hAnsi="Times New Roman"/>
          <w:b/>
          <w:sz w:val="24"/>
          <w:szCs w:val="24"/>
        </w:rPr>
        <w:t xml:space="preserve"> R6, </w:t>
      </w:r>
      <w:r>
        <w:rPr>
          <w:rFonts w:ascii="Times New Roman" w:hAnsi="Times New Roman"/>
          <w:b/>
          <w:sz w:val="24"/>
          <w:szCs w:val="24"/>
        </w:rPr>
        <w:t>pásmo</w:t>
      </w:r>
    </w:p>
    <w:p w:rsidR="00FD21F8" w:rsidRPr="0066538A" w:rsidRDefault="00FD21F8" w:rsidP="00FD21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66538A">
        <w:rPr>
          <w:rFonts w:ascii="Times New Roman" w:hAnsi="Times New Roman"/>
          <w:sz w:val="24"/>
          <w:szCs w:val="24"/>
        </w:rPr>
        <w:t>Geodetické výpočty: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66538A">
        <w:rPr>
          <w:rFonts w:ascii="Times New Roman" w:hAnsi="Times New Roman"/>
          <w:b/>
          <w:sz w:val="24"/>
          <w:szCs w:val="24"/>
        </w:rPr>
        <w:t>Groma</w:t>
      </w:r>
      <w:proofErr w:type="spellEnd"/>
      <w:r w:rsidRPr="0066538A">
        <w:rPr>
          <w:rFonts w:ascii="Times New Roman" w:hAnsi="Times New Roman"/>
          <w:b/>
          <w:sz w:val="24"/>
          <w:szCs w:val="24"/>
        </w:rPr>
        <w:t xml:space="preserve"> v. </w:t>
      </w:r>
      <w:r>
        <w:rPr>
          <w:rFonts w:ascii="Times New Roman" w:hAnsi="Times New Roman"/>
          <w:b/>
          <w:sz w:val="24"/>
          <w:szCs w:val="24"/>
        </w:rPr>
        <w:t>11</w:t>
      </w:r>
      <w:r w:rsidRPr="0066538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FD21F8" w:rsidRDefault="00FD21F8" w:rsidP="00FD21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Grafické zpracování</w:t>
      </w:r>
      <w:r w:rsidRPr="0066538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66538A">
        <w:rPr>
          <w:rFonts w:ascii="Times New Roman" w:hAnsi="Times New Roman"/>
          <w:b/>
          <w:sz w:val="24"/>
          <w:szCs w:val="24"/>
        </w:rPr>
        <w:t>MicroStation</w:t>
      </w:r>
      <w:proofErr w:type="spellEnd"/>
      <w:r w:rsidRPr="006653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V8i</w:t>
      </w: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741596" w:rsidRDefault="00741596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4. Popis účelové mapy</w:t>
      </w:r>
    </w:p>
    <w:p w:rsidR="00FD21F8" w:rsidRPr="00DD4AB3" w:rsidRDefault="00FD21F8" w:rsidP="00FD21F8">
      <w:pPr>
        <w:rPr>
          <w:rFonts w:ascii="Times New Roman" w:hAnsi="Times New Roman"/>
          <w:sz w:val="24"/>
          <w:szCs w:val="24"/>
        </w:rPr>
      </w:pPr>
    </w:p>
    <w:p w:rsidR="00FD21F8" w:rsidRPr="00DE7DB0" w:rsidRDefault="00FD21F8" w:rsidP="00FD21F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Grafi</w:t>
      </w:r>
      <w:r w:rsidRPr="001D32A0">
        <w:rPr>
          <w:rFonts w:ascii="Times New Roman" w:hAnsi="Times New Roman"/>
          <w:sz w:val="24"/>
          <w:szCs w:val="24"/>
        </w:rPr>
        <w:t>cké zpracování bylo provedeno ve formátu DGN a odpovídá „Předpisu pro vyhotovení geodetické dokumentace skutečnéh</w:t>
      </w:r>
      <w:r>
        <w:rPr>
          <w:rFonts w:ascii="Times New Roman" w:hAnsi="Times New Roman"/>
          <w:sz w:val="24"/>
          <w:szCs w:val="24"/>
        </w:rPr>
        <w:t>o provedení staveb (Mp-SÚ3200-01</w:t>
      </w:r>
      <w:r w:rsidRPr="001D32A0">
        <w:rPr>
          <w:rFonts w:ascii="Times New Roman" w:hAnsi="Times New Roman"/>
          <w:sz w:val="24"/>
          <w:szCs w:val="24"/>
        </w:rPr>
        <w:t>).“</w:t>
      </w:r>
      <w:r>
        <w:rPr>
          <w:rFonts w:ascii="Times New Roman" w:hAnsi="Times New Roman"/>
          <w:b/>
          <w:i/>
          <w:sz w:val="28"/>
          <w:szCs w:val="28"/>
        </w:rPr>
        <w:tab/>
      </w: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741596" w:rsidRDefault="00741596" w:rsidP="00FD21F8">
      <w:pPr>
        <w:rPr>
          <w:rFonts w:ascii="Times New Roman" w:hAnsi="Times New Roman"/>
          <w:b/>
          <w:i/>
          <w:sz w:val="28"/>
          <w:szCs w:val="28"/>
        </w:rPr>
      </w:pPr>
    </w:p>
    <w:p w:rsidR="00FD21F8" w:rsidRDefault="00FD21F8" w:rsidP="00FD21F8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</w:t>
      </w:r>
      <w:r w:rsidRPr="00F1607A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Obsah dokumentace</w:t>
      </w:r>
    </w:p>
    <w:p w:rsidR="00FD21F8" w:rsidRDefault="00FD21F8" w:rsidP="00FD2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21F8" w:rsidRDefault="00D2420C" w:rsidP="00D2420C">
      <w:pPr>
        <w:ind w:firstLine="680"/>
        <w:rPr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FD21F8" w:rsidRPr="003842F5">
        <w:rPr>
          <w:rFonts w:ascii="Times New Roman" w:hAnsi="Times New Roman"/>
          <w:b/>
          <w:sz w:val="24"/>
          <w:szCs w:val="24"/>
        </w:rPr>
        <w:t>ŘÍLOHA ČÍSLO 1</w:t>
      </w:r>
      <w:r w:rsidR="00FD21F8" w:rsidRPr="009F5B9E">
        <w:rPr>
          <w:b/>
          <w:szCs w:val="24"/>
        </w:rPr>
        <w:t xml:space="preserve"> - </w:t>
      </w:r>
      <w:r w:rsidR="00FD21F8" w:rsidRPr="003842F5">
        <w:rPr>
          <w:rFonts w:ascii="Times New Roman" w:hAnsi="Times New Roman"/>
          <w:sz w:val="24"/>
          <w:szCs w:val="24"/>
        </w:rPr>
        <w:t>technická zpráva</w:t>
      </w:r>
    </w:p>
    <w:p w:rsidR="00FD21F8" w:rsidRPr="009F5B9E" w:rsidRDefault="00FD21F8" w:rsidP="00D2420C">
      <w:pPr>
        <w:ind w:firstLine="680"/>
        <w:rPr>
          <w:szCs w:val="24"/>
        </w:rPr>
      </w:pPr>
      <w:r w:rsidRPr="003842F5">
        <w:rPr>
          <w:rFonts w:ascii="Times New Roman" w:hAnsi="Times New Roman"/>
          <w:b/>
          <w:sz w:val="24"/>
          <w:szCs w:val="24"/>
        </w:rPr>
        <w:t>PŘÍLOHA ČÍSLO 2</w:t>
      </w:r>
      <w:r w:rsidRPr="009F5B9E">
        <w:rPr>
          <w:b/>
          <w:szCs w:val="24"/>
        </w:rPr>
        <w:t xml:space="preserve"> </w:t>
      </w:r>
      <w:r>
        <w:rPr>
          <w:b/>
          <w:szCs w:val="24"/>
        </w:rPr>
        <w:t>-</w:t>
      </w:r>
      <w:r w:rsidRPr="009F5B9E">
        <w:rPr>
          <w:b/>
          <w:szCs w:val="24"/>
        </w:rPr>
        <w:t xml:space="preserve"> </w:t>
      </w:r>
      <w:r w:rsidRPr="003842F5">
        <w:rPr>
          <w:rFonts w:ascii="Times New Roman" w:hAnsi="Times New Roman"/>
          <w:sz w:val="24"/>
          <w:szCs w:val="24"/>
        </w:rPr>
        <w:t xml:space="preserve">seznam souřadnic a výšek </w:t>
      </w:r>
      <w:r>
        <w:rPr>
          <w:rFonts w:ascii="Times New Roman" w:hAnsi="Times New Roman"/>
          <w:sz w:val="24"/>
          <w:szCs w:val="24"/>
        </w:rPr>
        <w:t>bodů bodového pole</w:t>
      </w:r>
    </w:p>
    <w:p w:rsidR="00FD21F8" w:rsidRPr="009F5B9E" w:rsidRDefault="00FD21F8" w:rsidP="00D2420C">
      <w:pPr>
        <w:ind w:firstLine="680"/>
        <w:rPr>
          <w:szCs w:val="24"/>
        </w:rPr>
      </w:pPr>
      <w:r w:rsidRPr="003842F5">
        <w:rPr>
          <w:rFonts w:ascii="Times New Roman" w:hAnsi="Times New Roman"/>
          <w:b/>
          <w:sz w:val="24"/>
          <w:szCs w:val="24"/>
        </w:rPr>
        <w:t xml:space="preserve">PŘÍLOHA ČÍSLO </w:t>
      </w:r>
      <w:r>
        <w:rPr>
          <w:rFonts w:ascii="Times New Roman" w:hAnsi="Times New Roman"/>
          <w:b/>
          <w:sz w:val="24"/>
          <w:szCs w:val="24"/>
        </w:rPr>
        <w:t>3</w:t>
      </w:r>
      <w:r w:rsidRPr="009F5B9E">
        <w:rPr>
          <w:b/>
          <w:szCs w:val="24"/>
        </w:rPr>
        <w:t xml:space="preserve"> </w:t>
      </w:r>
      <w:r>
        <w:rPr>
          <w:b/>
          <w:szCs w:val="24"/>
        </w:rPr>
        <w:t>-</w:t>
      </w:r>
      <w:r w:rsidRPr="009F5B9E">
        <w:rPr>
          <w:b/>
          <w:szCs w:val="24"/>
        </w:rPr>
        <w:t xml:space="preserve"> </w:t>
      </w:r>
      <w:r w:rsidRPr="003842F5">
        <w:rPr>
          <w:rFonts w:ascii="Times New Roman" w:hAnsi="Times New Roman"/>
          <w:sz w:val="24"/>
          <w:szCs w:val="24"/>
        </w:rPr>
        <w:t xml:space="preserve">přehledný náčrt </w:t>
      </w:r>
      <w:r>
        <w:rPr>
          <w:rFonts w:ascii="Times New Roman" w:hAnsi="Times New Roman"/>
          <w:sz w:val="24"/>
          <w:szCs w:val="24"/>
        </w:rPr>
        <w:t>bodů bodového pole</w:t>
      </w:r>
    </w:p>
    <w:p w:rsidR="00FD21F8" w:rsidRDefault="00FD21F8" w:rsidP="00D2420C">
      <w:pPr>
        <w:ind w:firstLine="680"/>
        <w:rPr>
          <w:b/>
        </w:rPr>
      </w:pPr>
      <w:r w:rsidRPr="003842F5">
        <w:rPr>
          <w:rFonts w:ascii="Times New Roman" w:hAnsi="Times New Roman"/>
          <w:b/>
          <w:sz w:val="24"/>
          <w:szCs w:val="24"/>
        </w:rPr>
        <w:t xml:space="preserve">PŘÍLOHA ČÍSLO </w:t>
      </w:r>
      <w:r>
        <w:rPr>
          <w:rFonts w:ascii="Times New Roman" w:hAnsi="Times New Roman"/>
          <w:b/>
          <w:sz w:val="24"/>
          <w:szCs w:val="24"/>
        </w:rPr>
        <w:t>4</w:t>
      </w:r>
      <w:r w:rsidRPr="009F5B9E">
        <w:rPr>
          <w:b/>
          <w:szCs w:val="24"/>
        </w:rPr>
        <w:t xml:space="preserve"> </w:t>
      </w:r>
      <w:r>
        <w:rPr>
          <w:b/>
          <w:szCs w:val="24"/>
        </w:rPr>
        <w:t>-</w:t>
      </w:r>
      <w:r w:rsidRPr="009F5B9E">
        <w:rPr>
          <w:b/>
          <w:szCs w:val="24"/>
        </w:rPr>
        <w:t xml:space="preserve"> </w:t>
      </w:r>
      <w:r w:rsidRPr="003842F5">
        <w:rPr>
          <w:rFonts w:ascii="Times New Roman" w:hAnsi="Times New Roman"/>
          <w:sz w:val="24"/>
          <w:szCs w:val="24"/>
        </w:rPr>
        <w:t xml:space="preserve">geodetické údaje o </w:t>
      </w:r>
      <w:r>
        <w:rPr>
          <w:rFonts w:ascii="Times New Roman" w:hAnsi="Times New Roman"/>
          <w:sz w:val="24"/>
          <w:szCs w:val="24"/>
        </w:rPr>
        <w:t>bodech bodového pole</w:t>
      </w:r>
    </w:p>
    <w:p w:rsidR="00FD21F8" w:rsidRDefault="00FD21F8" w:rsidP="00D2420C">
      <w:pPr>
        <w:ind w:firstLine="680"/>
      </w:pPr>
      <w:r w:rsidRPr="003842F5">
        <w:rPr>
          <w:rFonts w:ascii="Times New Roman" w:hAnsi="Times New Roman"/>
          <w:b/>
          <w:sz w:val="24"/>
          <w:szCs w:val="24"/>
        </w:rPr>
        <w:t xml:space="preserve">PŘÍLOHA ČÍSLO </w:t>
      </w:r>
      <w:r>
        <w:rPr>
          <w:rFonts w:ascii="Times New Roman" w:hAnsi="Times New Roman"/>
          <w:b/>
          <w:sz w:val="24"/>
          <w:szCs w:val="24"/>
        </w:rPr>
        <w:t>5</w:t>
      </w:r>
      <w:r w:rsidRPr="000F187D">
        <w:rPr>
          <w:b/>
          <w:szCs w:val="24"/>
        </w:rPr>
        <w:t xml:space="preserve"> </w:t>
      </w:r>
      <w:r>
        <w:rPr>
          <w:b/>
          <w:szCs w:val="24"/>
        </w:rPr>
        <w:t>-</w:t>
      </w:r>
      <w:r>
        <w:rPr>
          <w:b/>
        </w:rPr>
        <w:t xml:space="preserve"> </w:t>
      </w:r>
      <w:r w:rsidRPr="003842F5">
        <w:rPr>
          <w:rFonts w:ascii="Times New Roman" w:hAnsi="Times New Roman"/>
          <w:sz w:val="24"/>
          <w:szCs w:val="24"/>
        </w:rPr>
        <w:t xml:space="preserve">účelová mapa 1:250 s výškami bodů  </w:t>
      </w:r>
    </w:p>
    <w:p w:rsidR="00FD21F8" w:rsidRDefault="00FD21F8" w:rsidP="00D2420C">
      <w:pPr>
        <w:ind w:firstLine="680"/>
      </w:pPr>
      <w:r w:rsidRPr="003842F5">
        <w:rPr>
          <w:rFonts w:ascii="Times New Roman" w:hAnsi="Times New Roman"/>
          <w:b/>
          <w:sz w:val="24"/>
          <w:szCs w:val="24"/>
        </w:rPr>
        <w:t xml:space="preserve">PŘÍLOHA ČÍSLO </w:t>
      </w:r>
      <w:r>
        <w:rPr>
          <w:rFonts w:ascii="Times New Roman" w:hAnsi="Times New Roman"/>
          <w:b/>
          <w:sz w:val="24"/>
          <w:szCs w:val="24"/>
        </w:rPr>
        <w:t>6</w:t>
      </w:r>
      <w:r w:rsidRPr="000F187D">
        <w:rPr>
          <w:b/>
          <w:szCs w:val="24"/>
        </w:rPr>
        <w:t xml:space="preserve"> </w:t>
      </w:r>
      <w:r w:rsidR="00D2420C">
        <w:rPr>
          <w:b/>
          <w:szCs w:val="24"/>
        </w:rPr>
        <w:t>-</w:t>
      </w:r>
      <w:r>
        <w:rPr>
          <w:b/>
        </w:rPr>
        <w:t xml:space="preserve"> </w:t>
      </w:r>
      <w:r>
        <w:rPr>
          <w:rFonts w:ascii="Times New Roman" w:hAnsi="Times New Roman"/>
          <w:sz w:val="24"/>
          <w:szCs w:val="24"/>
        </w:rPr>
        <w:t>výkaz výměr</w:t>
      </w:r>
      <w:r w:rsidRPr="003842F5">
        <w:rPr>
          <w:rFonts w:ascii="Times New Roman" w:hAnsi="Times New Roman"/>
          <w:sz w:val="24"/>
          <w:szCs w:val="24"/>
        </w:rPr>
        <w:t xml:space="preserve">  </w:t>
      </w:r>
    </w:p>
    <w:p w:rsidR="00FD21F8" w:rsidRPr="000F187D" w:rsidRDefault="00FD21F8" w:rsidP="00D2420C">
      <w:pPr>
        <w:ind w:firstLine="680"/>
        <w:rPr>
          <w:rFonts w:ascii="Times New Roman" w:hAnsi="Times New Roman"/>
          <w:sz w:val="24"/>
          <w:szCs w:val="24"/>
        </w:rPr>
      </w:pPr>
      <w:r w:rsidRPr="000F187D">
        <w:rPr>
          <w:rFonts w:ascii="Times New Roman" w:hAnsi="Times New Roman"/>
          <w:b/>
          <w:sz w:val="24"/>
          <w:szCs w:val="24"/>
        </w:rPr>
        <w:t xml:space="preserve">PŘÍLOHA ČÍSLO </w:t>
      </w:r>
      <w:r>
        <w:rPr>
          <w:rFonts w:ascii="Times New Roman" w:hAnsi="Times New Roman"/>
          <w:b/>
          <w:sz w:val="24"/>
          <w:szCs w:val="24"/>
        </w:rPr>
        <w:t>7</w:t>
      </w:r>
      <w:r w:rsidRPr="000F187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sz w:val="24"/>
        </w:rPr>
        <w:t xml:space="preserve"> </w:t>
      </w:r>
      <w:r w:rsidRPr="00AB7244">
        <w:rPr>
          <w:rFonts w:ascii="Times New Roman" w:hAnsi="Times New Roman"/>
          <w:sz w:val="24"/>
          <w:szCs w:val="24"/>
        </w:rPr>
        <w:t xml:space="preserve">textové soubory s body PBPP a podrobnými body, grafické </w:t>
      </w:r>
      <w:r w:rsidRPr="00AB7244">
        <w:rPr>
          <w:rFonts w:ascii="Times New Roman" w:hAnsi="Times New Roman"/>
          <w:sz w:val="24"/>
          <w:szCs w:val="24"/>
        </w:rPr>
        <w:tab/>
      </w:r>
      <w:r w:rsidRPr="00AB7244">
        <w:rPr>
          <w:rFonts w:ascii="Times New Roman" w:hAnsi="Times New Roman"/>
          <w:sz w:val="24"/>
          <w:szCs w:val="24"/>
        </w:rPr>
        <w:tab/>
      </w:r>
      <w:r w:rsidRPr="00AB7244">
        <w:rPr>
          <w:rFonts w:ascii="Times New Roman" w:hAnsi="Times New Roman"/>
          <w:sz w:val="24"/>
          <w:szCs w:val="24"/>
        </w:rPr>
        <w:tab/>
      </w:r>
      <w:r w:rsidRPr="00AB7244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AB7244">
        <w:rPr>
          <w:rFonts w:ascii="Times New Roman" w:hAnsi="Times New Roman"/>
          <w:sz w:val="24"/>
          <w:szCs w:val="24"/>
        </w:rPr>
        <w:t>soubory</w:t>
      </w:r>
      <w:r w:rsidRPr="00341F54">
        <w:rPr>
          <w:rFonts w:ascii="Times New Roman" w:hAnsi="Times New Roman"/>
          <w:sz w:val="24"/>
          <w:szCs w:val="24"/>
        </w:rPr>
        <w:t xml:space="preserve"> </w:t>
      </w:r>
      <w:r w:rsidRPr="00AB7244">
        <w:rPr>
          <w:rFonts w:ascii="Times New Roman" w:hAnsi="Times New Roman"/>
          <w:sz w:val="24"/>
          <w:szCs w:val="24"/>
        </w:rPr>
        <w:t>ve tvaru *.</w:t>
      </w:r>
      <w:proofErr w:type="spellStart"/>
      <w:r w:rsidRPr="00AB7244">
        <w:rPr>
          <w:rFonts w:ascii="Times New Roman" w:hAnsi="Times New Roman"/>
          <w:sz w:val="24"/>
          <w:szCs w:val="24"/>
        </w:rPr>
        <w:t>dgn</w:t>
      </w:r>
      <w:proofErr w:type="spellEnd"/>
      <w:r>
        <w:rPr>
          <w:rFonts w:ascii="Times New Roman" w:hAnsi="Times New Roman"/>
          <w:sz w:val="24"/>
          <w:szCs w:val="24"/>
        </w:rPr>
        <w:t xml:space="preserve"> uložené na CD.</w:t>
      </w:r>
    </w:p>
    <w:p w:rsidR="00FD21F8" w:rsidRDefault="00FD21F8" w:rsidP="00FD21F8">
      <w:pPr>
        <w:rPr>
          <w:szCs w:val="24"/>
        </w:rPr>
      </w:pPr>
    </w:p>
    <w:p w:rsidR="00B27235" w:rsidRDefault="00B27235" w:rsidP="00FD21F8">
      <w:pPr>
        <w:rPr>
          <w:szCs w:val="24"/>
        </w:rPr>
      </w:pPr>
    </w:p>
    <w:p w:rsidR="00FD21F8" w:rsidRDefault="00FD21F8" w:rsidP="00FD21F8">
      <w:pPr>
        <w:pStyle w:val="Prosttext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452C49">
        <w:rPr>
          <w:rFonts w:ascii="Times New Roman" w:hAnsi="Times New Roman"/>
        </w:rPr>
        <w:t xml:space="preserve"> Brně </w:t>
      </w:r>
      <w:r w:rsidR="00AF6169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. </w:t>
      </w:r>
      <w:r w:rsidR="00721126">
        <w:rPr>
          <w:rFonts w:ascii="Times New Roman" w:hAnsi="Times New Roman"/>
        </w:rPr>
        <w:t>srpna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201</w:t>
      </w:r>
      <w:r w:rsidR="00721126">
        <w:rPr>
          <w:rFonts w:ascii="Times New Roman" w:hAnsi="Times New Roman"/>
        </w:rPr>
        <w:t xml:space="preserve">5    </w:t>
      </w:r>
      <w:r>
        <w:rPr>
          <w:rFonts w:ascii="Times New Roman" w:hAnsi="Times New Roman"/>
        </w:rPr>
        <w:t xml:space="preserve">     </w:t>
      </w:r>
      <w:r w:rsidRPr="00452C49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</w:t>
      </w:r>
      <w:r w:rsidRPr="00452C49">
        <w:rPr>
          <w:rFonts w:ascii="Times New Roman" w:hAnsi="Times New Roman"/>
        </w:rPr>
        <w:t xml:space="preserve">                                       </w:t>
      </w:r>
      <w:r w:rsidR="00212F1D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</w:t>
      </w:r>
      <w:r w:rsidRPr="00452C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452C49">
        <w:rPr>
          <w:rFonts w:ascii="Times New Roman" w:hAnsi="Times New Roman"/>
        </w:rPr>
        <w:t xml:space="preserve"> vypracoval</w:t>
      </w:r>
      <w:proofErr w:type="gramEnd"/>
      <w:r w:rsidRPr="00452C49">
        <w:rPr>
          <w:rFonts w:ascii="Times New Roman" w:hAnsi="Times New Roman"/>
        </w:rPr>
        <w:t xml:space="preserve">: </w:t>
      </w:r>
      <w:r w:rsidRPr="00351D4B">
        <w:rPr>
          <w:rFonts w:ascii="Times New Roman" w:hAnsi="Times New Roman"/>
        </w:rPr>
        <w:t>.…………………..…..……</w:t>
      </w:r>
    </w:p>
    <w:p w:rsidR="00FD21F8" w:rsidRDefault="00FD21F8" w:rsidP="00212F1D">
      <w:pPr>
        <w:pStyle w:val="Prosttext"/>
        <w:ind w:left="6800" w:firstLine="680"/>
        <w:rPr>
          <w:sz w:val="16"/>
          <w:szCs w:val="16"/>
        </w:rPr>
      </w:pPr>
      <w:r>
        <w:rPr>
          <w:rFonts w:ascii="Times New Roman" w:hAnsi="Times New Roman"/>
        </w:rPr>
        <w:t>Petr Vago</w:t>
      </w:r>
    </w:p>
    <w:p w:rsidR="00FD21F8" w:rsidRDefault="00FD21F8" w:rsidP="00FD21F8">
      <w:pPr>
        <w:pStyle w:val="Prosttext"/>
        <w:rPr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Pr="00833DF0">
        <w:rPr>
          <w:rFonts w:ascii="Times New Roman" w:hAnsi="Times New Roman"/>
          <w:b/>
          <w:sz w:val="16"/>
          <w:szCs w:val="16"/>
        </w:rPr>
        <w:t>Náležitostmi a přesností</w:t>
      </w:r>
      <w:r w:rsidRPr="00833DF0">
        <w:rPr>
          <w:rFonts w:ascii="Times New Roman" w:hAnsi="Times New Roman"/>
          <w:sz w:val="16"/>
          <w:szCs w:val="16"/>
        </w:rPr>
        <w:t xml:space="preserve"> </w:t>
      </w: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Pr="00833DF0">
        <w:rPr>
          <w:rFonts w:ascii="Times New Roman" w:hAnsi="Times New Roman"/>
          <w:b/>
          <w:sz w:val="16"/>
          <w:szCs w:val="16"/>
        </w:rPr>
        <w:t>odpovídá právním předpisům</w:t>
      </w:r>
      <w:r w:rsidRPr="00833DF0">
        <w:rPr>
          <w:rFonts w:ascii="Times New Roman" w:hAnsi="Times New Roman"/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:rsidR="00FD21F8" w:rsidRDefault="00FD21F8" w:rsidP="00FD21F8">
      <w:pPr>
        <w:pStyle w:val="Prosttext"/>
        <w:rPr>
          <w:rFonts w:ascii="Times New Roman" w:hAnsi="Times New Roman"/>
          <w:sz w:val="16"/>
          <w:szCs w:val="16"/>
        </w:rPr>
      </w:pPr>
    </w:p>
    <w:p w:rsidR="00FD21F8" w:rsidRDefault="00FD21F8" w:rsidP="00FD21F8">
      <w:pPr>
        <w:pStyle w:val="Prosttext"/>
        <w:rPr>
          <w:rFonts w:ascii="Times New Roman" w:hAnsi="Times New Roman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  <w:r>
        <w:rPr>
          <w:spacing w:val="-20"/>
          <w:sz w:val="16"/>
          <w:szCs w:val="16"/>
        </w:rPr>
        <w:tab/>
        <w:t xml:space="preserve">    </w:t>
      </w:r>
    </w:p>
    <w:p w:rsidR="00FD21F8" w:rsidRDefault="00FD21F8" w:rsidP="00FD21F8">
      <w:pPr>
        <w:pStyle w:val="Prosttext"/>
        <w:rPr>
          <w:spacing w:val="-20"/>
          <w:sz w:val="16"/>
          <w:szCs w:val="16"/>
        </w:rPr>
      </w:pPr>
    </w:p>
    <w:p w:rsidR="00212F1D" w:rsidRDefault="00212F1D" w:rsidP="00FD21F8">
      <w:pPr>
        <w:pStyle w:val="Prosttext"/>
        <w:rPr>
          <w:spacing w:val="-20"/>
          <w:sz w:val="16"/>
          <w:szCs w:val="16"/>
        </w:rPr>
      </w:pPr>
    </w:p>
    <w:p w:rsidR="00FD21F8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="00721126">
        <w:rPr>
          <w:rFonts w:ascii="Times New Roman" w:hAnsi="Times New Roman"/>
          <w:sz w:val="16"/>
          <w:szCs w:val="16"/>
        </w:rPr>
        <w:t>č. ověření:  50</w:t>
      </w:r>
      <w:r w:rsidR="00AF6169">
        <w:rPr>
          <w:rFonts w:ascii="Times New Roman" w:hAnsi="Times New Roman"/>
          <w:sz w:val="16"/>
          <w:szCs w:val="16"/>
        </w:rPr>
        <w:t>3</w:t>
      </w:r>
      <w:r>
        <w:rPr>
          <w:rFonts w:ascii="Times New Roman" w:hAnsi="Times New Roman"/>
          <w:sz w:val="16"/>
          <w:szCs w:val="16"/>
        </w:rPr>
        <w:t>c</w:t>
      </w:r>
      <w:r w:rsidRPr="00351D4B">
        <w:rPr>
          <w:rFonts w:ascii="Times New Roman" w:hAnsi="Times New Roman"/>
          <w:sz w:val="16"/>
          <w:szCs w:val="16"/>
        </w:rPr>
        <w:t>/20</w:t>
      </w:r>
      <w:r>
        <w:rPr>
          <w:rFonts w:ascii="Times New Roman" w:hAnsi="Times New Roman"/>
          <w:sz w:val="16"/>
          <w:szCs w:val="16"/>
        </w:rPr>
        <w:t>14</w:t>
      </w:r>
    </w:p>
    <w:p w:rsidR="00FD21F8" w:rsidRDefault="00FD21F8" w:rsidP="00FD21F8">
      <w:pPr>
        <w:pStyle w:val="Prosttext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351D4B">
        <w:rPr>
          <w:rFonts w:ascii="Times New Roman" w:hAnsi="Times New Roman"/>
          <w:sz w:val="16"/>
          <w:szCs w:val="16"/>
        </w:rPr>
        <w:t>datum ověření:</w:t>
      </w:r>
      <w:r w:rsidR="00AF6169">
        <w:rPr>
          <w:rFonts w:ascii="Times New Roman" w:hAnsi="Times New Roman"/>
          <w:sz w:val="16"/>
          <w:szCs w:val="16"/>
        </w:rPr>
        <w:t xml:space="preserve">  31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 xml:space="preserve">. </w:t>
      </w:r>
      <w:r w:rsidR="00721126">
        <w:rPr>
          <w:rFonts w:ascii="Times New Roman" w:hAnsi="Times New Roman"/>
          <w:sz w:val="16"/>
          <w:szCs w:val="16"/>
        </w:rPr>
        <w:t>srpna</w:t>
      </w:r>
      <w:r>
        <w:rPr>
          <w:rFonts w:ascii="Times New Roman" w:hAnsi="Times New Roman"/>
          <w:sz w:val="16"/>
          <w:szCs w:val="16"/>
        </w:rPr>
        <w:t xml:space="preserve"> </w:t>
      </w:r>
      <w:r w:rsidRPr="00351D4B">
        <w:rPr>
          <w:rFonts w:ascii="Times New Roman" w:hAnsi="Times New Roman"/>
          <w:sz w:val="16"/>
          <w:szCs w:val="16"/>
        </w:rPr>
        <w:t>20</w:t>
      </w:r>
      <w:r>
        <w:rPr>
          <w:rFonts w:ascii="Times New Roman" w:hAnsi="Times New Roman"/>
          <w:sz w:val="16"/>
          <w:szCs w:val="16"/>
        </w:rPr>
        <w:t>1</w:t>
      </w:r>
      <w:r w:rsidR="00721126">
        <w:rPr>
          <w:rFonts w:ascii="Times New Roman" w:hAnsi="Times New Roman"/>
          <w:sz w:val="16"/>
          <w:szCs w:val="16"/>
        </w:rPr>
        <w:t>5</w:t>
      </w: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</w:p>
    <w:p w:rsidR="00FD21F8" w:rsidRPr="00FD600C" w:rsidRDefault="00FD21F8" w:rsidP="00FD21F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Pr="00351D4B">
        <w:rPr>
          <w:rFonts w:ascii="Times New Roman" w:hAnsi="Times New Roman"/>
        </w:rPr>
        <w:t>Ověřil : ….………………</w:t>
      </w:r>
      <w:proofErr w:type="gramStart"/>
      <w:r w:rsidRPr="00351D4B">
        <w:rPr>
          <w:rFonts w:ascii="Times New Roman" w:hAnsi="Times New Roman"/>
        </w:rPr>
        <w:t>…..…</w:t>
      </w:r>
      <w:proofErr w:type="gramEnd"/>
      <w:r w:rsidRPr="00351D4B">
        <w:rPr>
          <w:rFonts w:ascii="Times New Roman" w:hAnsi="Times New Roman"/>
        </w:rPr>
        <w:t>..……</w:t>
      </w:r>
    </w:p>
    <w:p w:rsidR="00FD21F8" w:rsidRDefault="00FD21F8" w:rsidP="00FD21F8">
      <w:pPr>
        <w:pStyle w:val="Prosttext"/>
      </w:pPr>
      <w:r>
        <w:rPr>
          <w:rFonts w:ascii="Times New Roman" w:hAnsi="Times New Roman"/>
          <w:sz w:val="16"/>
          <w:szCs w:val="16"/>
        </w:rPr>
        <w:tab/>
        <w:t xml:space="preserve">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</w:t>
      </w:r>
      <w:r w:rsidRPr="00351D4B">
        <w:rPr>
          <w:rFonts w:ascii="Times New Roman" w:hAnsi="Times New Roman"/>
          <w:sz w:val="16"/>
          <w:szCs w:val="16"/>
        </w:rPr>
        <w:t xml:space="preserve"> </w:t>
      </w:r>
      <w:r w:rsidRPr="00351D4B">
        <w:rPr>
          <w:rFonts w:ascii="Times New Roman" w:hAnsi="Times New Roman"/>
        </w:rPr>
        <w:t>Ing.</w:t>
      </w:r>
      <w:r>
        <w:rPr>
          <w:rFonts w:ascii="Times New Roman" w:hAnsi="Times New Roman"/>
        </w:rPr>
        <w:t xml:space="preserve"> </w:t>
      </w:r>
      <w:smartTag w:uri="urn:schemas-microsoft-com:office:smarttags" w:element="PersonName">
        <w:r w:rsidRPr="00351D4B">
          <w:rPr>
            <w:rFonts w:ascii="Times New Roman" w:hAnsi="Times New Roman"/>
          </w:rPr>
          <w:t xml:space="preserve">Marek </w:t>
        </w:r>
        <w:r>
          <w:rPr>
            <w:rFonts w:ascii="Times New Roman" w:hAnsi="Times New Roman"/>
          </w:rPr>
          <w:t>Hořejš</w:t>
        </w:r>
      </w:smartTag>
    </w:p>
    <w:p w:rsidR="000C1EED" w:rsidRPr="00FD21F8" w:rsidRDefault="000C1EED" w:rsidP="00FD21F8"/>
    <w:sectPr w:rsidR="000C1EED" w:rsidRPr="00FD21F8" w:rsidSect="00212F1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74" w:right="1418" w:bottom="1418" w:left="1418" w:header="964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7AA" w:rsidRDefault="008257AA" w:rsidP="005827BD">
      <w:r>
        <w:separator/>
      </w:r>
    </w:p>
  </w:endnote>
  <w:endnote w:type="continuationSeparator" w:id="0">
    <w:p w:rsidR="008257AA" w:rsidRDefault="008257AA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Titillium-Ligh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02" w:rsidRPr="00CC0D02" w:rsidRDefault="009843C1" w:rsidP="00B41E46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4268E77" wp14:editId="06345DE0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68E7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147.4pt;margin-top:781.05pt;width:377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M6iQIAAHAFAAAOAAAAZHJzL2Uyb0RvYy54bWysVN1O2zAUvp+0d7B8P5Kyw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8480" behindDoc="1" locked="0" layoutInCell="1" allowOverlap="1" wp14:anchorId="22020A68" wp14:editId="4355FBD1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7" name="Obráze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Default="009843C1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EDA0B4" wp14:editId="1D3ADA22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EDA0B4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margin-left:147.4pt;margin-top:781.05pt;width:377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HOiwIAAHcFAAAOAAAAZHJzL2Uyb0RvYy54bWysVN1O2zAUvp+0d7B8P5Iyy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1" locked="0" layoutInCell="1" allowOverlap="1" wp14:anchorId="75CEFB6D" wp14:editId="209083D4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10" name="Obrázek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7AA" w:rsidRDefault="008257AA" w:rsidP="005827BD">
      <w:r>
        <w:separator/>
      </w:r>
    </w:p>
  </w:footnote>
  <w:footnote w:type="continuationSeparator" w:id="0">
    <w:p w:rsidR="008257AA" w:rsidRDefault="008257AA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249" w:rsidRDefault="00E52249">
    <w:pPr>
      <w:pStyle w:val="Zhlav"/>
    </w:pPr>
  </w:p>
  <w:p w:rsidR="005827BD" w:rsidRDefault="00F22D8F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AC121EC" wp14:editId="1E3F3374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Pr="0079240A" w:rsidRDefault="00B94FAB" w:rsidP="00B94FAB">
    <w:pPr>
      <w:tabs>
        <w:tab w:val="right" w:pos="8222"/>
      </w:tabs>
      <w:jc w:val="right"/>
    </w:pPr>
  </w:p>
  <w:p w:rsidR="00B94FAB" w:rsidRPr="00190900" w:rsidRDefault="00B94FAB" w:rsidP="00190900">
    <w:pPr>
      <w:pStyle w:val="Prosttext"/>
      <w:rPr>
        <w:rFonts w:ascii="Times New Roman" w:hAnsi="Times New Roman" w:cs="Times New Roman"/>
        <w:b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FCC76FF" wp14:editId="11FE0E2C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92427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F91242"/>
    <w:multiLevelType w:val="hybridMultilevel"/>
    <w:tmpl w:val="471E975C"/>
    <w:lvl w:ilvl="0" w:tplc="6C1019C0">
      <w:start w:val="5"/>
      <w:numFmt w:val="bullet"/>
      <w:lvlText w:val="-"/>
      <w:lvlJc w:val="left"/>
      <w:pPr>
        <w:ind w:left="284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65467396"/>
    <w:multiLevelType w:val="hybridMultilevel"/>
    <w:tmpl w:val="55B0BB52"/>
    <w:lvl w:ilvl="0" w:tplc="A9D8602E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00"/>
    <w:rsid w:val="00000266"/>
    <w:rsid w:val="000010DC"/>
    <w:rsid w:val="00041878"/>
    <w:rsid w:val="00056470"/>
    <w:rsid w:val="00057AF7"/>
    <w:rsid w:val="000A50F9"/>
    <w:rsid w:val="000C1EED"/>
    <w:rsid w:val="000E1237"/>
    <w:rsid w:val="00105DD6"/>
    <w:rsid w:val="001161E6"/>
    <w:rsid w:val="00157C13"/>
    <w:rsid w:val="001723B2"/>
    <w:rsid w:val="00190900"/>
    <w:rsid w:val="001C237E"/>
    <w:rsid w:val="001F4AE7"/>
    <w:rsid w:val="00200326"/>
    <w:rsid w:val="00207C79"/>
    <w:rsid w:val="00212F1D"/>
    <w:rsid w:val="002154AF"/>
    <w:rsid w:val="00243F1D"/>
    <w:rsid w:val="00253195"/>
    <w:rsid w:val="002B7EED"/>
    <w:rsid w:val="002F4635"/>
    <w:rsid w:val="003136A7"/>
    <w:rsid w:val="00322DCB"/>
    <w:rsid w:val="00362503"/>
    <w:rsid w:val="003712DF"/>
    <w:rsid w:val="00373766"/>
    <w:rsid w:val="003B2066"/>
    <w:rsid w:val="003B2A26"/>
    <w:rsid w:val="003B5384"/>
    <w:rsid w:val="003B6223"/>
    <w:rsid w:val="003F3BA9"/>
    <w:rsid w:val="003F4672"/>
    <w:rsid w:val="003F5151"/>
    <w:rsid w:val="00402736"/>
    <w:rsid w:val="0040759E"/>
    <w:rsid w:val="004170E2"/>
    <w:rsid w:val="0042750E"/>
    <w:rsid w:val="004866DA"/>
    <w:rsid w:val="00491676"/>
    <w:rsid w:val="004B4F14"/>
    <w:rsid w:val="004C74E1"/>
    <w:rsid w:val="004D558F"/>
    <w:rsid w:val="005827BD"/>
    <w:rsid w:val="00594533"/>
    <w:rsid w:val="00594C4D"/>
    <w:rsid w:val="00596050"/>
    <w:rsid w:val="005A121B"/>
    <w:rsid w:val="005B6392"/>
    <w:rsid w:val="005C5388"/>
    <w:rsid w:val="005E271C"/>
    <w:rsid w:val="005F325A"/>
    <w:rsid w:val="00610A80"/>
    <w:rsid w:val="00611E67"/>
    <w:rsid w:val="006167C4"/>
    <w:rsid w:val="00635B64"/>
    <w:rsid w:val="00663149"/>
    <w:rsid w:val="00682B8A"/>
    <w:rsid w:val="006876D5"/>
    <w:rsid w:val="00687FE6"/>
    <w:rsid w:val="00696E84"/>
    <w:rsid w:val="006C35E6"/>
    <w:rsid w:val="006D5C1E"/>
    <w:rsid w:val="006D64C3"/>
    <w:rsid w:val="006E00CF"/>
    <w:rsid w:val="00710286"/>
    <w:rsid w:val="007152EF"/>
    <w:rsid w:val="00721126"/>
    <w:rsid w:val="007325B6"/>
    <w:rsid w:val="00736362"/>
    <w:rsid w:val="00741596"/>
    <w:rsid w:val="0079240A"/>
    <w:rsid w:val="007A7AA3"/>
    <w:rsid w:val="007D1989"/>
    <w:rsid w:val="008257AA"/>
    <w:rsid w:val="00825AB9"/>
    <w:rsid w:val="00857D7D"/>
    <w:rsid w:val="00866069"/>
    <w:rsid w:val="00882E21"/>
    <w:rsid w:val="00891532"/>
    <w:rsid w:val="0089186F"/>
    <w:rsid w:val="008C299E"/>
    <w:rsid w:val="00915C77"/>
    <w:rsid w:val="00916803"/>
    <w:rsid w:val="00920B8A"/>
    <w:rsid w:val="00942813"/>
    <w:rsid w:val="00960485"/>
    <w:rsid w:val="009843C1"/>
    <w:rsid w:val="00995291"/>
    <w:rsid w:val="009C6383"/>
    <w:rsid w:val="009D07CD"/>
    <w:rsid w:val="009E366D"/>
    <w:rsid w:val="009E3DF3"/>
    <w:rsid w:val="00A062DA"/>
    <w:rsid w:val="00A235E9"/>
    <w:rsid w:val="00A461D1"/>
    <w:rsid w:val="00A4744E"/>
    <w:rsid w:val="00A65B93"/>
    <w:rsid w:val="00AB2CF5"/>
    <w:rsid w:val="00AC2ADE"/>
    <w:rsid w:val="00AD7BA8"/>
    <w:rsid w:val="00AF31A6"/>
    <w:rsid w:val="00AF6169"/>
    <w:rsid w:val="00AF72A2"/>
    <w:rsid w:val="00B131DB"/>
    <w:rsid w:val="00B27235"/>
    <w:rsid w:val="00B30858"/>
    <w:rsid w:val="00B41E46"/>
    <w:rsid w:val="00B45FB5"/>
    <w:rsid w:val="00B4794C"/>
    <w:rsid w:val="00B607CC"/>
    <w:rsid w:val="00B62B27"/>
    <w:rsid w:val="00B81CC4"/>
    <w:rsid w:val="00B94FAB"/>
    <w:rsid w:val="00BF6D89"/>
    <w:rsid w:val="00C009B1"/>
    <w:rsid w:val="00C15324"/>
    <w:rsid w:val="00C22413"/>
    <w:rsid w:val="00C26D53"/>
    <w:rsid w:val="00C41830"/>
    <w:rsid w:val="00C44304"/>
    <w:rsid w:val="00C73D5F"/>
    <w:rsid w:val="00CC0D02"/>
    <w:rsid w:val="00CC7896"/>
    <w:rsid w:val="00CD213F"/>
    <w:rsid w:val="00CE05B5"/>
    <w:rsid w:val="00D2420C"/>
    <w:rsid w:val="00D25E01"/>
    <w:rsid w:val="00D349DB"/>
    <w:rsid w:val="00D44C82"/>
    <w:rsid w:val="00D53AA8"/>
    <w:rsid w:val="00D565BF"/>
    <w:rsid w:val="00D74F43"/>
    <w:rsid w:val="00D93A7F"/>
    <w:rsid w:val="00DA0BE4"/>
    <w:rsid w:val="00DC38C2"/>
    <w:rsid w:val="00E07A8F"/>
    <w:rsid w:val="00E134BF"/>
    <w:rsid w:val="00E16B6A"/>
    <w:rsid w:val="00E3733D"/>
    <w:rsid w:val="00E52249"/>
    <w:rsid w:val="00E6099C"/>
    <w:rsid w:val="00E76A4C"/>
    <w:rsid w:val="00E7772D"/>
    <w:rsid w:val="00E87559"/>
    <w:rsid w:val="00E936EE"/>
    <w:rsid w:val="00EA61DA"/>
    <w:rsid w:val="00EB0A75"/>
    <w:rsid w:val="00ED17F6"/>
    <w:rsid w:val="00EE7006"/>
    <w:rsid w:val="00F17D0E"/>
    <w:rsid w:val="00F21B28"/>
    <w:rsid w:val="00F22D8F"/>
    <w:rsid w:val="00F371BE"/>
    <w:rsid w:val="00F445C5"/>
    <w:rsid w:val="00F450E2"/>
    <w:rsid w:val="00F52CDD"/>
    <w:rsid w:val="00F61D81"/>
    <w:rsid w:val="00F80206"/>
    <w:rsid w:val="00F96BF0"/>
    <w:rsid w:val="00FC603C"/>
    <w:rsid w:val="00FD21F8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57695CA1-F032-4A69-A292-518B7DAE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21F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qFormat/>
    <w:rsid w:val="00200326"/>
    <w:pPr>
      <w:ind w:left="0"/>
      <w:contextualSpacing w:val="0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200326"/>
    <w:pPr>
      <w:numPr>
        <w:ilvl w:val="1"/>
        <w:numId w:val="1"/>
      </w:numPr>
      <w:ind w:left="2154" w:hanging="1474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200326"/>
    <w:pPr>
      <w:numPr>
        <w:ilvl w:val="2"/>
        <w:numId w:val="1"/>
      </w:numPr>
      <w:ind w:left="2154" w:hanging="1474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00326"/>
    <w:pPr>
      <w:numPr>
        <w:ilvl w:val="3"/>
        <w:numId w:val="1"/>
      </w:numPr>
      <w:ind w:left="2154" w:hanging="1474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200326"/>
    <w:pPr>
      <w:numPr>
        <w:ilvl w:val="0"/>
        <w:numId w:val="5"/>
      </w:numPr>
      <w:ind w:left="1814" w:hanging="340"/>
      <w:outlineLvl w:val="6"/>
    </w:pPr>
    <w:rPr>
      <w:i w:val="0"/>
    </w:rPr>
  </w:style>
  <w:style w:type="paragraph" w:styleId="Nadpis8">
    <w:name w:val="heading 8"/>
    <w:basedOn w:val="Nadpis7"/>
    <w:next w:val="Normln"/>
    <w:link w:val="Nadpis8Char"/>
    <w:uiPriority w:val="9"/>
    <w:qFormat/>
    <w:rsid w:val="00200326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00326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200326"/>
  </w:style>
  <w:style w:type="paragraph" w:styleId="Bezmezer">
    <w:name w:val="No Spacing"/>
    <w:uiPriority w:val="1"/>
    <w:qFormat/>
    <w:rsid w:val="00682B8A"/>
    <w:pPr>
      <w:tabs>
        <w:tab w:val="left" w:pos="680"/>
        <w:tab w:val="left" w:pos="1474"/>
        <w:tab w:val="left" w:pos="2268"/>
      </w:tabs>
      <w:spacing w:after="0" w:line="36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200326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spacing w:line="240" w:lineRule="exact"/>
    </w:pPr>
    <w:rPr>
      <w:sz w:val="15"/>
      <w:szCs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200326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200326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200326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paragraph" w:styleId="Prosttext">
    <w:name w:val="Plain Text"/>
    <w:basedOn w:val="Normln"/>
    <w:link w:val="ProsttextChar"/>
    <w:rsid w:val="00190900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190900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link w:val="FormtovanvHTML"/>
    <w:rsid w:val="00FD21F8"/>
    <w:rPr>
      <w:rFonts w:ascii="Courier New" w:hAnsi="Courier New" w:cs="Courier New"/>
      <w:color w:val="000000"/>
    </w:rPr>
  </w:style>
  <w:style w:type="paragraph" w:styleId="FormtovanvHTML">
    <w:name w:val="HTML Preformatted"/>
    <w:basedOn w:val="Normln"/>
    <w:link w:val="FormtovanvHTMLChar"/>
    <w:rsid w:val="00FD21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2"/>
      <w:szCs w:val="22"/>
      <w:lang w:eastAsia="en-US"/>
    </w:rPr>
  </w:style>
  <w:style w:type="character" w:customStyle="1" w:styleId="FormtovanvHTMLChar1">
    <w:name w:val="Formátovaný v HTML Char1"/>
    <w:basedOn w:val="Standardnpsmoodstavce"/>
    <w:uiPriority w:val="99"/>
    <w:semiHidden/>
    <w:rsid w:val="00FD21F8"/>
    <w:rPr>
      <w:rFonts w:ascii="Consolas" w:eastAsia="Times New Roman" w:hAnsi="Consolas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B7624-9380-4206-92C9-D225A4902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Vago Petr</dc:creator>
  <cp:keywords/>
  <dc:description/>
  <cp:lastModifiedBy>Vago Petr</cp:lastModifiedBy>
  <cp:revision>11</cp:revision>
  <cp:lastPrinted>2015-01-22T07:58:00Z</cp:lastPrinted>
  <dcterms:created xsi:type="dcterms:W3CDTF">2015-08-17T06:04:00Z</dcterms:created>
  <dcterms:modified xsi:type="dcterms:W3CDTF">2015-08-31T13:54:00Z</dcterms:modified>
</cp:coreProperties>
</file>